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74430382"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r w:rsidR="000F57FC">
              <w:rPr>
                <w:rFonts w:asciiTheme="majorBidi" w:hAnsiTheme="majorBidi" w:cstheme="majorBidi"/>
                <w:b/>
                <w:bCs/>
                <w:sz w:val="36"/>
                <w:szCs w:val="36"/>
              </w:rPr>
              <w:t>IT Equipment for Alfa Stores</w:t>
            </w:r>
            <w:bookmarkEnd w:id="1"/>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4D0CEAD9"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D236F0">
              <w:rPr>
                <w:rFonts w:asciiTheme="majorBidi" w:hAnsiTheme="majorBidi" w:cstheme="majorBidi"/>
              </w:rPr>
              <w:t>5</w:t>
            </w:r>
            <w:r w:rsidR="00101F48">
              <w:rPr>
                <w:rFonts w:asciiTheme="majorBidi" w:hAnsiTheme="majorBidi" w:cstheme="majorBidi"/>
              </w:rPr>
              <w:t>93</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15151639" w:rsidR="00C300BA" w:rsidRPr="004F06A1" w:rsidRDefault="000F57FC" w:rsidP="002238C0">
            <w:pPr>
              <w:spacing w:line="276" w:lineRule="auto"/>
              <w:rPr>
                <w:rFonts w:asciiTheme="majorBidi" w:hAnsiTheme="majorBidi" w:cstheme="majorBidi"/>
              </w:rPr>
            </w:pPr>
            <w:r>
              <w:rPr>
                <w:rFonts w:asciiTheme="majorBidi" w:hAnsiTheme="majorBidi" w:cstheme="majorBidi"/>
              </w:rPr>
              <w:t>IT Equipment for Alfa Stores</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62CE2A3E" w14:textId="77777777" w:rsidR="000F57FC" w:rsidRPr="000F57FC" w:rsidRDefault="000F57FC" w:rsidP="000F57FC">
            <w:pPr>
              <w:ind w:hanging="2"/>
              <w:jc w:val="right"/>
              <w:rPr>
                <w:rFonts w:ascii="Times New Roman" w:eastAsia="Times New Roman" w:hAnsi="Times New Roman" w:cs="Times New Roman"/>
                <w:color w:val="000000"/>
                <w:sz w:val="24"/>
                <w:szCs w:val="24"/>
              </w:rPr>
            </w:pPr>
            <w:bookmarkStart w:id="2" w:name="_Hlk168908458"/>
            <w:r w:rsidRPr="000F57FC">
              <w:rPr>
                <w:rFonts w:ascii="Times New Roman" w:eastAsia="Times New Roman" w:hAnsi="Times New Roman" w:cs="Times New Roman"/>
                <w:color w:val="000000"/>
                <w:sz w:val="24"/>
                <w:szCs w:val="24"/>
              </w:rPr>
              <w:t>Purchase of IT equipment for Alfa Stores.</w:t>
            </w:r>
          </w:p>
          <w:p w14:paraId="1566B640" w14:textId="1A376EFB" w:rsidR="00C300BA" w:rsidRPr="004F06A1" w:rsidRDefault="000F57FC" w:rsidP="000F57FC">
            <w:pPr>
              <w:ind w:hanging="2"/>
              <w:jc w:val="right"/>
              <w:rPr>
                <w:rFonts w:asciiTheme="majorBidi" w:hAnsiTheme="majorBidi" w:cstheme="majorBidi"/>
              </w:rPr>
            </w:pPr>
            <w:r w:rsidRPr="000F57FC">
              <w:rPr>
                <w:rFonts w:ascii="Times New Roman" w:eastAsia="Times New Roman" w:hAnsi="Times New Roman" w:cs="Times New Roman"/>
                <w:color w:val="000000"/>
                <w:sz w:val="24"/>
                <w:szCs w:val="24"/>
              </w:rPr>
              <w:t>Eligible bidders should be certified IT equipment sellers in Lebanon.</w:t>
            </w:r>
            <w:bookmarkEnd w:id="2"/>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0236EE39" w:rsidR="00C300BA" w:rsidRPr="00C8565E" w:rsidRDefault="008E4162" w:rsidP="002238C0">
            <w:pPr>
              <w:spacing w:line="276" w:lineRule="auto"/>
              <w:rPr>
                <w:rFonts w:asciiTheme="majorBidi" w:hAnsiTheme="majorBidi" w:cstheme="majorBidi"/>
                <w:rtl/>
                <w:lang w:bidi="ar-LB"/>
              </w:rPr>
            </w:pPr>
            <w:r w:rsidRPr="008E4162">
              <w:rPr>
                <w:rFonts w:asciiTheme="majorBidi" w:hAnsiTheme="majorBidi" w:cs="Times New Roman"/>
                <w:rtl/>
                <w:lang w:bidi="ar-LB"/>
              </w:rPr>
              <w:t>لوازم</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5D1F4AEF" w:rsidR="00DC0F45" w:rsidRPr="004F06A1" w:rsidRDefault="000F57FC" w:rsidP="00DC54D9">
            <w:pPr>
              <w:spacing w:line="276" w:lineRule="auto"/>
              <w:rPr>
                <w:rFonts w:asciiTheme="majorBidi" w:hAnsiTheme="majorBidi" w:cstheme="majorBidi"/>
                <w:rtl/>
              </w:rPr>
            </w:pPr>
            <w:r>
              <w:rPr>
                <w:rFonts w:asciiTheme="majorBidi" w:hAnsiTheme="majorBidi" w:cstheme="majorBidi"/>
              </w:rPr>
              <w:t>3</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3AF249A1" w:rsidR="005A51C6" w:rsidRPr="00C8565E" w:rsidRDefault="00AE64BF" w:rsidP="005A51C6">
            <w:pPr>
              <w:spacing w:line="276" w:lineRule="auto"/>
              <w:rPr>
                <w:rFonts w:asciiTheme="majorBidi" w:hAnsiTheme="majorBidi" w:cstheme="majorBidi"/>
              </w:rPr>
            </w:pPr>
            <w:r w:rsidRPr="00AE64BF">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288396D3" w:rsidR="005A51C6" w:rsidRPr="004F06A1" w:rsidRDefault="00AC629E" w:rsidP="005A51C6">
            <w:pPr>
              <w:spacing w:line="276" w:lineRule="auto"/>
              <w:rPr>
                <w:rFonts w:asciiTheme="majorBidi" w:hAnsiTheme="majorBidi" w:cstheme="majorBidi"/>
              </w:rPr>
            </w:pPr>
            <w:r>
              <w:rPr>
                <w:rFonts w:asciiTheme="majorBidi" w:hAnsiTheme="majorBidi" w:cstheme="majorBidi"/>
              </w:rPr>
              <w:t>Attached</w:t>
            </w: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148A8BFE"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16139F7C"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0F57FC">
        <w:rPr>
          <w:rFonts w:asciiTheme="majorBidi" w:eastAsia="Cambria" w:hAnsiTheme="majorBidi" w:cs="Times New Roman"/>
          <w:color w:val="000000"/>
        </w:rPr>
        <w:t>IT Equipment for Alfa Stores</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3"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3"/>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4B31655A" w14:textId="77777777" w:rsidR="000F57FC" w:rsidRPr="000F57FC" w:rsidRDefault="000F57FC" w:rsidP="000F57FC">
      <w:pPr>
        <w:jc w:val="right"/>
        <w:rPr>
          <w:rFonts w:ascii="Times New Roman" w:eastAsia="Times New Roman" w:hAnsi="Times New Roman" w:cs="Times New Roman"/>
          <w:color w:val="000000"/>
          <w:sz w:val="24"/>
          <w:szCs w:val="24"/>
        </w:rPr>
      </w:pPr>
      <w:r w:rsidRPr="000F57FC">
        <w:rPr>
          <w:rFonts w:ascii="Times New Roman" w:eastAsia="Times New Roman" w:hAnsi="Times New Roman" w:cs="Times New Roman"/>
          <w:color w:val="000000"/>
          <w:sz w:val="24"/>
          <w:szCs w:val="24"/>
        </w:rPr>
        <w:t>Purchase of IT equipment for Alfa Stores.</w:t>
      </w:r>
    </w:p>
    <w:p w14:paraId="49867A9C" w14:textId="410A0A4F" w:rsidR="00075442" w:rsidRDefault="000F57FC" w:rsidP="000F57FC">
      <w:pPr>
        <w:jc w:val="right"/>
        <w:rPr>
          <w:rFonts w:ascii="Times New Roman" w:eastAsia="Times New Roman" w:hAnsi="Times New Roman" w:cs="Times New Roman"/>
          <w:color w:val="000000"/>
          <w:sz w:val="24"/>
          <w:szCs w:val="24"/>
        </w:rPr>
      </w:pPr>
      <w:r w:rsidRPr="000F57FC">
        <w:rPr>
          <w:rFonts w:ascii="Times New Roman" w:eastAsia="Times New Roman" w:hAnsi="Times New Roman" w:cs="Times New Roman"/>
          <w:color w:val="000000"/>
          <w:sz w:val="24"/>
          <w:szCs w:val="24"/>
        </w:rPr>
        <w:t>Eligible bidders should be certified IT equipment sellers in Lebanon.</w:t>
      </w:r>
    </w:p>
    <w:p w14:paraId="643C3C9F" w14:textId="77777777" w:rsidR="000F57FC" w:rsidRPr="004F06A1" w:rsidRDefault="000F57FC" w:rsidP="000F57FC">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EEDEB2B" w14:textId="77777777" w:rsidR="00BD6B1A" w:rsidRDefault="00BD6B1A" w:rsidP="00BD6B1A">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71FE94AD"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0F57FC">
        <w:rPr>
          <w:rFonts w:asciiTheme="majorBidi" w:eastAsia="Times New Roman" w:hAnsiTheme="majorBidi" w:cstheme="majorBidi"/>
          <w:b/>
          <w:bCs/>
          <w:i/>
          <w:iCs/>
        </w:rPr>
        <w:t>3</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w:t>
      </w:r>
      <w:r w:rsidR="00026BEF" w:rsidRPr="002238C0">
        <w:rPr>
          <w:rFonts w:asciiTheme="majorBidi" w:hAnsiTheme="majorBidi" w:cstheme="majorBidi"/>
          <w:color w:val="000000"/>
          <w:rtl/>
        </w:rPr>
        <w:lastRenderedPageBreak/>
        <w:t>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3B42562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E4162">
        <w:rPr>
          <w:rFonts w:asciiTheme="majorBidi" w:hAnsiTheme="majorBidi" w:cs="Times New Roman"/>
          <w:b/>
          <w:bCs/>
          <w:color w:val="000000"/>
        </w:rPr>
        <w:t>4</w:t>
      </w:r>
      <w:r w:rsidR="00822779" w:rsidRPr="00C8565E">
        <w:rPr>
          <w:rFonts w:asciiTheme="majorBidi" w:hAnsiTheme="majorBidi" w:cs="Times New Roman"/>
          <w:b/>
          <w:bCs/>
          <w:color w:val="000000"/>
          <w:rtl/>
        </w:rPr>
        <w:t xml:space="preserve">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4E9A988C" w:rsidR="00B16FBC" w:rsidRPr="00AC629E"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ثالث موحد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w:t>
      </w:r>
      <w:r w:rsidRPr="00AC629E">
        <w:rPr>
          <w:rFonts w:asciiTheme="majorBidi" w:eastAsia="Cambria" w:hAnsiTheme="majorBidi" w:cstheme="majorBidi"/>
          <w:color w:val="000000"/>
          <w:rtl/>
        </w:rPr>
        <w:t xml:space="preserve">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AC629E">
        <w:rPr>
          <w:rFonts w:asciiTheme="majorBidi" w:eastAsia="Cambria" w:hAnsiTheme="majorBidi" w:cstheme="majorBidi" w:hint="cs"/>
          <w:color w:val="000000"/>
          <w:rtl/>
        </w:rPr>
        <w:t>الغلاف الموحد</w:t>
      </w:r>
      <w:r w:rsidRPr="00AC629E">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AC629E">
        <w:rPr>
          <w:rFonts w:asciiTheme="majorBidi" w:eastAsia="Cambria" w:hAnsiTheme="majorBidi" w:cstheme="majorBidi"/>
          <w:color w:val="000000"/>
        </w:rPr>
        <w:t>MIC1</w:t>
      </w:r>
      <w:r w:rsidRPr="00AC629E">
        <w:rPr>
          <w:rFonts w:asciiTheme="majorBidi" w:eastAsia="Cambria" w:hAnsiTheme="majorBidi" w:cstheme="majorBidi"/>
          <w:color w:val="000000"/>
          <w:rtl/>
        </w:rPr>
        <w:t>).</w:t>
      </w:r>
    </w:p>
    <w:p w14:paraId="1B37E1AB" w14:textId="7D80E341" w:rsidR="00B16FBC" w:rsidRPr="00AC629E"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ترسل العروض</w:t>
      </w:r>
      <w:r w:rsidR="007109F7" w:rsidRPr="00AC629E">
        <w:rPr>
          <w:rFonts w:asciiTheme="majorBidi" w:eastAsia="Cambria" w:hAnsiTheme="majorBidi" w:cstheme="majorBidi"/>
          <w:color w:val="000000"/>
          <w:rtl/>
        </w:rPr>
        <w:t xml:space="preserve"> بواسطة البريد العام أو الخاص المغفل أو باليد مباشرة إلى (</w:t>
      </w:r>
      <w:r w:rsidR="00DC4A2E" w:rsidRPr="00AC629E">
        <w:rPr>
          <w:rFonts w:asciiTheme="majorBidi" w:eastAsia="Cambria" w:hAnsiTheme="majorBidi" w:cstheme="majorBidi"/>
          <w:color w:val="000000"/>
        </w:rPr>
        <w:t xml:space="preserve">ALFA MIC1 </w:t>
      </w:r>
      <w:proofErr w:type="spellStart"/>
      <w:r w:rsidR="00DC4A2E" w:rsidRPr="00AC629E">
        <w:rPr>
          <w:rFonts w:asciiTheme="majorBidi" w:eastAsia="Cambria" w:hAnsiTheme="majorBidi" w:cstheme="majorBidi"/>
          <w:color w:val="000000"/>
        </w:rPr>
        <w:t>Dekouaneh</w:t>
      </w:r>
      <w:proofErr w:type="spellEnd"/>
      <w:r w:rsidR="00DC4A2E" w:rsidRPr="00AC629E">
        <w:rPr>
          <w:rFonts w:asciiTheme="majorBidi" w:eastAsia="Cambria" w:hAnsiTheme="majorBidi" w:cstheme="majorBidi"/>
          <w:color w:val="000000"/>
        </w:rPr>
        <w:t xml:space="preserve"> - Reception at Parallel Towers Bloc A</w:t>
      </w:r>
      <w:r w:rsidR="00C74408" w:rsidRPr="00AC629E">
        <w:rPr>
          <w:rFonts w:asciiTheme="majorBidi" w:eastAsia="Cambria" w:hAnsiTheme="majorBidi" w:cstheme="majorBidi"/>
          <w:color w:val="000000"/>
          <w:rtl/>
        </w:rPr>
        <w:t>).</w:t>
      </w:r>
    </w:p>
    <w:p w14:paraId="49D91BD6" w14:textId="220AFD91" w:rsidR="00B16FBC" w:rsidRPr="00AC629E"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ي</w:t>
      </w:r>
      <w:r w:rsidR="00C74408" w:rsidRPr="00AC629E">
        <w:rPr>
          <w:rFonts w:asciiTheme="majorBidi" w:eastAsia="Cambria" w:hAnsiTheme="majorBidi" w:cstheme="majorBidi"/>
          <w:color w:val="000000"/>
          <w:rtl/>
        </w:rPr>
        <w:t>ُحدد</w:t>
      </w:r>
      <w:r w:rsidR="000307CA" w:rsidRPr="00AC629E">
        <w:rPr>
          <w:rFonts w:asciiTheme="majorBidi" w:eastAsia="Cambria" w:hAnsiTheme="majorBidi" w:cstheme="majorBidi"/>
          <w:color w:val="000000"/>
          <w:rtl/>
        </w:rPr>
        <w:t xml:space="preserve"> الموعد النهائي </w:t>
      </w:r>
      <w:r w:rsidR="00C74408" w:rsidRPr="00AC629E">
        <w:rPr>
          <w:rFonts w:asciiTheme="majorBidi" w:eastAsia="Cambria" w:hAnsiTheme="majorBidi" w:cstheme="majorBidi"/>
          <w:color w:val="000000"/>
          <w:rtl/>
        </w:rPr>
        <w:t>لتقديم العروض</w:t>
      </w:r>
      <w:r w:rsidR="000307CA" w:rsidRPr="00AC629E">
        <w:rPr>
          <w:rFonts w:asciiTheme="majorBidi" w:eastAsia="Cambria" w:hAnsiTheme="majorBidi" w:cstheme="majorBidi"/>
          <w:color w:val="000000"/>
          <w:rtl/>
        </w:rPr>
        <w:t xml:space="preserve"> </w:t>
      </w:r>
      <w:r w:rsidR="00C74408" w:rsidRPr="00AC629E">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AC629E">
        <w:rPr>
          <w:rFonts w:asciiTheme="majorBidi" w:eastAsia="Cambria" w:hAnsiTheme="majorBidi" w:cstheme="majorBidi"/>
          <w:color w:val="000000"/>
          <w:rtl/>
        </w:rPr>
        <w:t xml:space="preserve"> (يكون موعد جلسة التلزيم فورًا </w:t>
      </w:r>
      <w:r w:rsidR="002B30EB" w:rsidRPr="00AC629E">
        <w:rPr>
          <w:rFonts w:asciiTheme="majorBidi" w:eastAsia="Cambria" w:hAnsiTheme="majorBidi" w:cstheme="majorBidi"/>
          <w:color w:val="000000"/>
          <w:rtl/>
        </w:rPr>
        <w:t>عند</w:t>
      </w:r>
      <w:r w:rsidR="00415A10" w:rsidRPr="00AC629E">
        <w:rPr>
          <w:rFonts w:asciiTheme="majorBidi" w:eastAsia="Cambria" w:hAnsiTheme="majorBidi" w:cstheme="majorBidi"/>
          <w:color w:val="000000"/>
          <w:rtl/>
        </w:rPr>
        <w:t xml:space="preserve"> انتهاء مهلة استقبال العروض)</w:t>
      </w:r>
      <w:r w:rsidR="00C22900" w:rsidRPr="00AC629E">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تُزوِّد الجهةُ الشارية العارِض بإيصال يُبيَّن</w:t>
      </w:r>
      <w:r w:rsidRPr="002238C0">
        <w:rPr>
          <w:rFonts w:asciiTheme="majorBidi" w:eastAsia="Cambria" w:hAnsiTheme="majorBidi" w:cstheme="majorBidi"/>
          <w:color w:val="000000"/>
          <w:rtl/>
        </w:rPr>
        <w:t xml:space="preserve">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4"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4"/>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5" w:name="_heading=h.2grqrue" w:colFirst="0" w:colLast="0"/>
      <w:bookmarkEnd w:id="5"/>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1ksv4uv" w:colFirst="0" w:colLast="0"/>
      <w:bookmarkEnd w:id="6"/>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35nkun2" w:colFirst="0" w:colLast="0"/>
      <w:bookmarkEnd w:id="7"/>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8" w:name="_heading=h.44sinio" w:colFirst="0" w:colLast="0"/>
      <w:bookmarkStart w:id="9" w:name="_heading=h.2jxsxqh" w:colFirst="0" w:colLast="0"/>
      <w:bookmarkStart w:id="10" w:name="_heading=h.z337ya" w:colFirst="0" w:colLast="0"/>
      <w:bookmarkEnd w:id="8"/>
      <w:bookmarkEnd w:id="9"/>
      <w:bookmarkEnd w:id="10"/>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AC629E"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w:t>
      </w:r>
      <w:r w:rsidRPr="00AC629E">
        <w:rPr>
          <w:rFonts w:asciiTheme="majorBidi" w:hAnsiTheme="majorBidi" w:cstheme="majorBidi"/>
          <w:color w:val="000000"/>
          <w:shd w:val="clear" w:color="auto" w:fill="F7F7F7"/>
          <w:rtl/>
        </w:rPr>
        <w:t xml:space="preserve">الاستلام على </w:t>
      </w:r>
      <w:r w:rsidR="00656C6D" w:rsidRPr="00AC629E">
        <w:rPr>
          <w:rFonts w:asciiTheme="majorBidi" w:hAnsiTheme="majorBidi" w:cstheme="majorBidi" w:hint="cs"/>
          <w:color w:val="000000"/>
          <w:shd w:val="clear" w:color="auto" w:fill="F7F7F7"/>
          <w:rtl/>
        </w:rPr>
        <w:t>مرحلة واحدة.</w:t>
      </w:r>
    </w:p>
    <w:p w14:paraId="77E917DF" w14:textId="13D9DBE1" w:rsidR="00EE6AD2" w:rsidRPr="00AC629E"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AC629E">
        <w:rPr>
          <w:rFonts w:asciiTheme="majorBidi" w:hAnsiTheme="majorBidi" w:cstheme="majorBidi" w:hint="cs"/>
          <w:b/>
          <w:color w:val="000000"/>
          <w:rtl/>
        </w:rPr>
        <w:t>ي</w:t>
      </w:r>
      <w:r w:rsidR="00EE6AD2" w:rsidRPr="00AC629E">
        <w:rPr>
          <w:rFonts w:asciiTheme="majorBidi" w:hAnsiTheme="majorBidi" w:cstheme="majorBidi"/>
          <w:color w:val="000000"/>
          <w:rtl/>
        </w:rPr>
        <w:t xml:space="preserve">َجري الاستلام وفقاً </w:t>
      </w:r>
      <w:r w:rsidR="00EE6AD2" w:rsidRPr="00AC629E">
        <w:rPr>
          <w:rFonts w:asciiTheme="majorBidi" w:hAnsiTheme="majorBidi" w:cstheme="majorBidi" w:hint="cs"/>
          <w:color w:val="000000"/>
          <w:rtl/>
        </w:rPr>
        <w:t>لأحكام ا</w:t>
      </w:r>
      <w:r w:rsidR="00EE6AD2" w:rsidRPr="00AC629E">
        <w:rPr>
          <w:rFonts w:asciiTheme="majorBidi" w:hAnsiTheme="majorBidi" w:cstheme="majorBidi"/>
          <w:color w:val="000000"/>
          <w:rtl/>
        </w:rPr>
        <w:t>لمادة 101 من قانون الشراء العام.</w:t>
      </w:r>
    </w:p>
    <w:p w14:paraId="3F62A579" w14:textId="77777777" w:rsidR="00191FF9" w:rsidRPr="00AC629E" w:rsidRDefault="00191FF9" w:rsidP="002238C0">
      <w:pPr>
        <w:spacing w:line="276" w:lineRule="auto"/>
        <w:ind w:left="-6"/>
        <w:rPr>
          <w:rFonts w:asciiTheme="majorBidi" w:hAnsiTheme="majorBidi" w:cstheme="majorBidi"/>
        </w:rPr>
      </w:pPr>
    </w:p>
    <w:p w14:paraId="1F328898" w14:textId="3C9377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1" w:name="_heading=h.3j2qqm3" w:colFirst="0" w:colLast="0"/>
      <w:bookmarkEnd w:id="11"/>
      <w:r w:rsidRPr="00AC629E">
        <w:rPr>
          <w:rFonts w:asciiTheme="majorBidi" w:hAnsiTheme="majorBidi" w:cstheme="majorBidi"/>
          <w:b w:val="0"/>
          <w:bCs/>
          <w:sz w:val="28"/>
          <w:szCs w:val="28"/>
          <w:rtl/>
        </w:rPr>
        <w:t>التعاقد الثانوي</w:t>
      </w:r>
      <w:r w:rsidR="00DB5668" w:rsidRPr="00AC629E">
        <w:rPr>
          <w:rFonts w:asciiTheme="majorBidi" w:hAnsiTheme="majorBidi" w:cstheme="majorBidi"/>
          <w:b w:val="0"/>
          <w:bCs/>
          <w:sz w:val="28"/>
          <w:szCs w:val="28"/>
          <w:rtl/>
        </w:rPr>
        <w:t xml:space="preserve"> (المادة 30 من قانون الشراء العام)</w:t>
      </w:r>
    </w:p>
    <w:p w14:paraId="70AEE0E5" w14:textId="77777777" w:rsidR="00AE02B6" w:rsidRPr="00AC629E"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AC629E">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Pr="00AC629E" w:rsidRDefault="00957D51" w:rsidP="002238C0">
      <w:pPr>
        <w:spacing w:line="276" w:lineRule="auto"/>
        <w:rPr>
          <w:rFonts w:asciiTheme="majorBidi" w:hAnsiTheme="majorBidi" w:cstheme="majorBidi"/>
          <w:rtl/>
        </w:rPr>
      </w:pPr>
    </w:p>
    <w:p w14:paraId="5D5AE143" w14:textId="7AF101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AC629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AC629E" w:rsidRDefault="002238C0" w:rsidP="002238C0">
      <w:pPr>
        <w:spacing w:line="276" w:lineRule="auto"/>
        <w:rPr>
          <w:rFonts w:asciiTheme="majorBidi" w:hAnsiTheme="majorBidi" w:cstheme="majorBidi"/>
          <w:b/>
          <w:bCs/>
          <w:rtl/>
        </w:rPr>
      </w:pPr>
      <w:r w:rsidRPr="00AC629E">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AC629E">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w:t>
      </w:r>
      <w:r w:rsidRPr="006F02D6">
        <w:rPr>
          <w:rFonts w:asciiTheme="majorBidi" w:hAnsiTheme="majorBidi" w:cstheme="majorBidi"/>
          <w:rtl/>
        </w:rPr>
        <w:t xml:space="preserve">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2" w:name="_heading=h.4d34og8" w:colFirst="0" w:colLast="0"/>
      <w:bookmarkStart w:id="13" w:name="_heading=h.2s8eyo1" w:colFirst="0" w:colLast="0"/>
      <w:bookmarkStart w:id="14" w:name="_heading=h.17dp8vu" w:colFirst="0" w:colLast="0"/>
      <w:bookmarkEnd w:id="12"/>
      <w:bookmarkEnd w:id="13"/>
      <w:bookmarkEnd w:id="14"/>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w:t>
      </w:r>
      <w:r w:rsidRPr="00AC629E">
        <w:rPr>
          <w:rFonts w:asciiTheme="majorBidi" w:hAnsiTheme="majorBidi" w:cstheme="majorBidi"/>
          <w:sz w:val="28"/>
          <w:szCs w:val="28"/>
          <w:rtl/>
        </w:rPr>
        <w:t>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AC629E">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AC629E"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AC629E">
        <w:rPr>
          <w:rFonts w:asciiTheme="majorBidi" w:hAnsiTheme="majorBidi" w:cstheme="majorBidi"/>
          <w:sz w:val="28"/>
          <w:szCs w:val="28"/>
          <w:rtl/>
        </w:rPr>
        <w:t>وفي حال المخالفة تقوم الإدارة بإتخاذ الإجراءات اللازمة وعلى نفقته</w:t>
      </w:r>
      <w:bookmarkStart w:id="15" w:name="_heading=h.3dy6vkm" w:colFirst="0" w:colLast="0"/>
      <w:bookmarkStart w:id="16" w:name="_heading=h.1t3h5sf" w:colFirst="0" w:colLast="0"/>
      <w:bookmarkEnd w:id="15"/>
      <w:bookmarkEnd w:id="16"/>
      <w:r w:rsidRPr="00AC629E">
        <w:rPr>
          <w:rFonts w:asciiTheme="majorBidi" w:hAnsiTheme="majorBidi" w:cstheme="majorBidi" w:hint="cs"/>
          <w:sz w:val="28"/>
          <w:szCs w:val="28"/>
          <w:rtl/>
        </w:rPr>
        <w:t>.</w:t>
      </w:r>
    </w:p>
    <w:p w14:paraId="63031A7B" w14:textId="77777777" w:rsidR="005D468D" w:rsidRPr="00AC629E"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p>
    <w:p w14:paraId="3191A061" w14:textId="1A5AA04D" w:rsidR="00B72D91" w:rsidRPr="00AC629E"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AC629E">
        <w:rPr>
          <w:rFonts w:asciiTheme="majorBidi" w:hAnsiTheme="majorBidi" w:cstheme="majorBidi"/>
          <w:b w:val="0"/>
          <w:bCs/>
          <w:sz w:val="28"/>
          <w:szCs w:val="28"/>
          <w:rtl/>
        </w:rPr>
        <w:t>دفع قيمة العقد</w:t>
      </w:r>
      <w:r w:rsidRPr="00AC629E">
        <w:rPr>
          <w:rStyle w:val="FootnoteReference"/>
          <w:rFonts w:asciiTheme="majorBidi" w:hAnsiTheme="majorBidi" w:cstheme="majorBidi"/>
          <w:b w:val="0"/>
          <w:bCs/>
          <w:sz w:val="28"/>
          <w:szCs w:val="28"/>
          <w:rtl/>
        </w:rPr>
        <w:footnoteReference w:id="6"/>
      </w:r>
      <w:r w:rsidRPr="00AC629E">
        <w:rPr>
          <w:rFonts w:asciiTheme="majorBidi" w:hAnsiTheme="majorBidi" w:cstheme="majorBidi"/>
          <w:b w:val="0"/>
          <w:bCs/>
          <w:sz w:val="28"/>
          <w:szCs w:val="28"/>
          <w:rtl/>
        </w:rPr>
        <w:t xml:space="preserve"> (المادة 37 من قانون الشراء العام)</w:t>
      </w:r>
    </w:p>
    <w:p w14:paraId="10E679BE" w14:textId="710F8682" w:rsidR="002238C0" w:rsidRPr="00AC629E"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AC629E">
        <w:rPr>
          <w:rFonts w:asciiTheme="majorBidi" w:hAnsiTheme="majorBidi" w:cs="Times New Roman"/>
          <w:sz w:val="28"/>
          <w:szCs w:val="28"/>
          <w:rtl/>
        </w:rPr>
        <w:t>تدفع قيمة العقد بعد تنفيذه</w:t>
      </w:r>
      <w:r w:rsidRPr="00AC629E">
        <w:rPr>
          <w:rFonts w:asciiTheme="majorBidi" w:hAnsiTheme="majorBidi" w:cs="Times New Roman" w:hint="cs"/>
          <w:sz w:val="28"/>
          <w:szCs w:val="28"/>
          <w:rtl/>
        </w:rPr>
        <w:t xml:space="preserve">، وتكون </w:t>
      </w:r>
      <w:r w:rsidR="00191FF9" w:rsidRPr="00AC629E">
        <w:rPr>
          <w:rFonts w:asciiTheme="majorBidi" w:hAnsiTheme="majorBidi" w:cstheme="majorBidi" w:hint="cs"/>
          <w:sz w:val="28"/>
          <w:szCs w:val="28"/>
          <w:rtl/>
        </w:rPr>
        <w:t xml:space="preserve">العملة المعتمدة </w:t>
      </w:r>
      <w:r w:rsidRPr="00AC629E">
        <w:rPr>
          <w:rFonts w:asciiTheme="majorBidi" w:hAnsiTheme="majorBidi" w:cstheme="majorBidi" w:hint="cs"/>
          <w:sz w:val="28"/>
          <w:szCs w:val="28"/>
          <w:rtl/>
        </w:rPr>
        <w:t xml:space="preserve">هي </w:t>
      </w:r>
      <w:r w:rsidR="00191FF9" w:rsidRPr="00AC629E">
        <w:rPr>
          <w:rFonts w:asciiTheme="majorBidi" w:hAnsiTheme="majorBidi" w:cstheme="majorBidi" w:hint="cs"/>
          <w:sz w:val="28"/>
          <w:szCs w:val="28"/>
          <w:rtl/>
        </w:rPr>
        <w:t xml:space="preserve">الدولار الأميركي، </w:t>
      </w:r>
      <w:r w:rsidR="002238C0" w:rsidRPr="00AC629E">
        <w:rPr>
          <w:rFonts w:asciiTheme="majorBidi" w:hAnsiTheme="majorBidi" w:cstheme="majorBidi"/>
          <w:sz w:val="28"/>
          <w:szCs w:val="28"/>
          <w:rtl/>
        </w:rPr>
        <w:t xml:space="preserve">على أن تُسدّد </w:t>
      </w:r>
      <w:r w:rsidR="00191FF9" w:rsidRPr="00AC629E">
        <w:rPr>
          <w:rFonts w:asciiTheme="majorBidi" w:hAnsiTheme="majorBidi" w:cstheme="majorBidi" w:hint="cs"/>
          <w:sz w:val="28"/>
          <w:szCs w:val="28"/>
          <w:rtl/>
        </w:rPr>
        <w:t xml:space="preserve">قيمته </w:t>
      </w:r>
      <w:r w:rsidR="002238C0" w:rsidRPr="00AC629E">
        <w:rPr>
          <w:rFonts w:asciiTheme="majorBidi" w:hAnsiTheme="majorBidi" w:cstheme="majorBidi"/>
          <w:sz w:val="28"/>
          <w:szCs w:val="28"/>
          <w:rtl/>
        </w:rPr>
        <w:t xml:space="preserve">بالليرة اللبنانية وفقًا </w:t>
      </w:r>
      <w:r w:rsidR="0076786B" w:rsidRPr="00AC629E">
        <w:rPr>
          <w:rFonts w:asciiTheme="majorBidi" w:hAnsiTheme="majorBidi" w:cstheme="majorBidi" w:hint="cs"/>
          <w:sz w:val="28"/>
          <w:szCs w:val="28"/>
          <w:rtl/>
        </w:rPr>
        <w:t>(</w:t>
      </w:r>
      <w:r w:rsidR="00111810" w:rsidRPr="00AC629E">
        <w:rPr>
          <w:rFonts w:asciiTheme="majorBidi" w:hAnsiTheme="majorBidi" w:cs="Times New Roman"/>
          <w:sz w:val="28"/>
          <w:szCs w:val="28"/>
          <w:rtl/>
        </w:rPr>
        <w:t>ل</w:t>
      </w:r>
      <w:r w:rsidR="0076786B" w:rsidRPr="00AC629E">
        <w:rPr>
          <w:rFonts w:asciiTheme="majorBidi" w:hAnsiTheme="majorBidi" w:cstheme="majorBidi" w:hint="cs"/>
          <w:sz w:val="28"/>
          <w:szCs w:val="28"/>
          <w:rtl/>
        </w:rPr>
        <w:t>سعر السوق</w:t>
      </w:r>
      <w:r w:rsidR="00111810" w:rsidRPr="00AC629E">
        <w:rPr>
          <w:rFonts w:asciiTheme="majorBidi" w:hAnsiTheme="majorBidi" w:cstheme="majorBidi"/>
          <w:sz w:val="28"/>
          <w:szCs w:val="28"/>
        </w:rPr>
        <w:t xml:space="preserve"> </w:t>
      </w:r>
      <w:r w:rsidR="00111810" w:rsidRPr="00AC629E">
        <w:rPr>
          <w:rFonts w:asciiTheme="majorBidi" w:hAnsiTheme="majorBidi" w:cs="Times New Roman"/>
          <w:sz w:val="28"/>
          <w:szCs w:val="28"/>
          <w:rtl/>
        </w:rPr>
        <w:t>في تاريخ الدفع</w:t>
      </w:r>
      <w:r w:rsidR="00111810" w:rsidRPr="00AC629E">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AC629E">
        <w:rPr>
          <w:rFonts w:asciiTheme="majorBidi" w:hAnsiTheme="majorBidi" w:cstheme="majorBidi"/>
          <w:b/>
          <w:color w:val="000000"/>
          <w:sz w:val="28"/>
          <w:szCs w:val="28"/>
          <w:rtl/>
        </w:rPr>
        <w:t>تُحدِّد شروط العقد طريقة الدفع بحسب مراحل التنفيذ أو</w:t>
      </w:r>
      <w:r w:rsidRPr="00111810">
        <w:rPr>
          <w:rFonts w:asciiTheme="majorBidi" w:hAnsiTheme="majorBidi" w:cstheme="majorBidi"/>
          <w:b/>
          <w:color w:val="000000"/>
          <w:sz w:val="28"/>
          <w:szCs w:val="28"/>
          <w:rtl/>
        </w:rPr>
        <w:t xml:space="preserve">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7" w:name="_heading=h.qsh70q" w:colFirst="0" w:colLast="0"/>
      <w:bookmarkEnd w:id="17"/>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19BFEE64"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 xml:space="preserve">وتحتسب </w:t>
      </w:r>
      <w:r w:rsidRPr="00AC629E">
        <w:rPr>
          <w:rFonts w:asciiTheme="majorBidi" w:hAnsiTheme="majorBidi" w:cstheme="majorBidi"/>
          <w:rtl/>
          <w:lang w:bidi="ar-LB"/>
        </w:rPr>
        <w:t>غرامة</w:t>
      </w:r>
      <w:r w:rsidR="0029524B" w:rsidRPr="00AC629E">
        <w:rPr>
          <w:rFonts w:asciiTheme="majorBidi" w:hAnsiTheme="majorBidi" w:cstheme="majorBidi"/>
          <w:rtl/>
          <w:lang w:bidi="ar-LB"/>
        </w:rPr>
        <w:t xml:space="preserve"> تأخير </w:t>
      </w:r>
      <w:r w:rsidR="00C0460A" w:rsidRPr="00AC629E">
        <w:rPr>
          <w:rFonts w:asciiTheme="majorBidi" w:hAnsiTheme="majorBidi" w:cstheme="majorBidi" w:hint="cs"/>
          <w:rtl/>
          <w:lang w:bidi="ar-LB"/>
        </w:rPr>
        <w:t>نقدية نسبتها</w:t>
      </w:r>
      <w:r w:rsidR="0029524B" w:rsidRPr="00AC629E">
        <w:rPr>
          <w:rFonts w:asciiTheme="majorBidi" w:hAnsiTheme="majorBidi" w:cstheme="majorBidi"/>
          <w:rtl/>
          <w:lang w:bidi="ar-LB"/>
        </w:rPr>
        <w:t xml:space="preserve"> (</w:t>
      </w:r>
      <w:r w:rsidR="00AC629E" w:rsidRPr="00AC629E">
        <w:rPr>
          <w:rFonts w:asciiTheme="majorBidi" w:hAnsiTheme="majorBidi" w:cstheme="majorBidi"/>
          <w:lang w:bidi="ar-LB"/>
        </w:rPr>
        <w:t>1</w:t>
      </w:r>
      <w:r w:rsidR="0029524B" w:rsidRPr="00AC629E">
        <w:rPr>
          <w:rFonts w:asciiTheme="majorBidi" w:hAnsiTheme="majorBidi" w:cstheme="majorBidi"/>
          <w:rtl/>
          <w:lang w:bidi="ar-LB"/>
        </w:rPr>
        <w:t xml:space="preserve">%) </w:t>
      </w:r>
      <w:r w:rsidRPr="00AC629E">
        <w:rPr>
          <w:rFonts w:asciiTheme="majorBidi" w:hAnsiTheme="majorBidi" w:cstheme="majorBidi"/>
          <w:rtl/>
          <w:lang w:bidi="ar-LB"/>
        </w:rPr>
        <w:t>من قيمة العقد عن كل يوم تأخير</w:t>
      </w:r>
      <w:r w:rsidR="0029524B" w:rsidRPr="00AC629E">
        <w:rPr>
          <w:rFonts w:asciiTheme="majorBidi" w:hAnsiTheme="majorBidi" w:cstheme="majorBidi"/>
          <w:rtl/>
          <w:lang w:bidi="ar-LB"/>
        </w:rPr>
        <w:t xml:space="preserve"> في انجاز الأعمال المطلوبة</w:t>
      </w:r>
      <w:r w:rsidRPr="00AC629E">
        <w:rPr>
          <w:rFonts w:asciiTheme="majorBidi" w:hAnsiTheme="majorBidi" w:cstheme="majorBidi"/>
          <w:rtl/>
          <w:lang w:bidi="ar-LB"/>
        </w:rPr>
        <w:t>، ويُعتبر كسر النهار نهارًا كاملًا</w:t>
      </w:r>
      <w:r w:rsidR="00C5300A" w:rsidRPr="00AC629E">
        <w:rPr>
          <w:rFonts w:asciiTheme="majorBidi" w:hAnsiTheme="majorBidi" w:cstheme="majorBidi"/>
          <w:rtl/>
          <w:lang w:bidi="ar-LB"/>
        </w:rPr>
        <w:t xml:space="preserve">، على أن لا تزيد هذه الغرامات عن </w:t>
      </w:r>
      <w:r w:rsidR="0029524B" w:rsidRPr="00AC629E">
        <w:rPr>
          <w:rFonts w:asciiTheme="majorBidi" w:hAnsiTheme="majorBidi" w:cstheme="majorBidi"/>
          <w:rtl/>
          <w:lang w:bidi="ar-LB"/>
        </w:rPr>
        <w:t>(</w:t>
      </w:r>
      <w:r w:rsidR="00AC629E" w:rsidRPr="00AC629E">
        <w:rPr>
          <w:rFonts w:asciiTheme="majorBidi" w:hAnsiTheme="majorBidi" w:cstheme="majorBidi"/>
          <w:lang w:bidi="ar-LB"/>
        </w:rPr>
        <w:t>10</w:t>
      </w:r>
      <w:r w:rsidR="0029524B" w:rsidRPr="00AC629E">
        <w:rPr>
          <w:rFonts w:asciiTheme="majorBidi" w:hAnsiTheme="majorBidi" w:cstheme="majorBidi"/>
          <w:rtl/>
          <w:lang w:bidi="ar-LB"/>
        </w:rPr>
        <w:t>%) من قيمة العقد</w:t>
      </w:r>
      <w:r w:rsidR="0029524B" w:rsidRPr="002238C0">
        <w:rPr>
          <w:rFonts w:asciiTheme="majorBidi" w:hAnsiTheme="majorBidi" w:cstheme="majorBidi"/>
          <w:rtl/>
          <w:lang w:bidi="ar-LB"/>
        </w:rPr>
        <w:t>.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8" w:name="_heading=h.2xcytpi" w:colFirst="0" w:colLast="0"/>
      <w:bookmarkEnd w:id="18"/>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9" w:name="_heading=h.1ci93xb" w:colFirst="0" w:colLast="0"/>
      <w:bookmarkStart w:id="20" w:name="_heading=h.3whwml4" w:colFirst="0" w:colLast="0"/>
      <w:bookmarkStart w:id="21" w:name="_heading=h.2bn6wsx" w:colFirst="0" w:colLast="0"/>
      <w:bookmarkEnd w:id="19"/>
      <w:bookmarkEnd w:id="20"/>
      <w:bookmarkEnd w:id="21"/>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2" w:name="_heading=h.3as4poj" w:colFirst="0" w:colLast="0"/>
      <w:bookmarkEnd w:id="22"/>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3" w:name="_heading=h.1pxezwc" w:colFirst="0" w:colLast="0"/>
      <w:bookmarkEnd w:id="23"/>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4" w:name="_heading=h.49x2ik5" w:colFirst="0" w:colLast="0"/>
      <w:bookmarkStart w:id="25" w:name="_heading=h.2p2csry" w:colFirst="0" w:colLast="0"/>
      <w:bookmarkStart w:id="26" w:name="_heading=h.23ckvvd" w:colFirst="0" w:colLast="0"/>
      <w:bookmarkStart w:id="27" w:name="_heading=h.ihv636" w:colFirst="0" w:colLast="0"/>
      <w:bookmarkStart w:id="28" w:name="_heading=h.32hioqz" w:colFirst="0" w:colLast="0"/>
      <w:bookmarkStart w:id="29" w:name="_heading=h.1hmsyys" w:colFirst="0" w:colLast="0"/>
      <w:bookmarkStart w:id="30" w:name="_heading=h.41mghml" w:colFirst="0" w:colLast="0"/>
      <w:bookmarkStart w:id="31" w:name="_heading=h.vx1227" w:colFirst="0" w:colLast="0"/>
      <w:bookmarkStart w:id="32" w:name="_heading=h.3fwokq0" w:colFirst="0" w:colLast="0"/>
      <w:bookmarkStart w:id="33" w:name="_heading=h.nmf14n" w:colFirst="0" w:colLast="0"/>
      <w:bookmarkEnd w:id="24"/>
      <w:bookmarkEnd w:id="25"/>
      <w:bookmarkEnd w:id="26"/>
      <w:bookmarkEnd w:id="27"/>
      <w:bookmarkEnd w:id="28"/>
      <w:bookmarkEnd w:id="29"/>
      <w:bookmarkEnd w:id="30"/>
      <w:bookmarkEnd w:id="31"/>
      <w:bookmarkEnd w:id="32"/>
      <w:bookmarkEnd w:id="33"/>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4" w:name="_heading=h.37m2jsg" w:colFirst="0" w:colLast="0"/>
      <w:bookmarkEnd w:id="34"/>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5"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5"/>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0C692BD2"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0F57FC">
        <w:rPr>
          <w:rFonts w:asciiTheme="majorBidi" w:hAnsiTheme="majorBidi" w:cstheme="majorBidi"/>
          <w:b/>
          <w:sz w:val="32"/>
          <w:szCs w:val="32"/>
        </w:rPr>
        <w:t>IT Equipment for Alfa Stores</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637967FB" w:rsidR="002D1E6B" w:rsidRDefault="00AC629E">
            <w:pPr>
              <w:spacing w:line="276" w:lineRule="auto"/>
              <w:rPr>
                <w:rFonts w:asciiTheme="majorBidi" w:hAnsiTheme="majorBidi" w:cstheme="majorBidi"/>
                <w:rtl/>
                <w:lang w:bidi="ar-LB"/>
              </w:rPr>
            </w:pPr>
            <w:r w:rsidRPr="00AC629E">
              <w:rPr>
                <w:rFonts w:asciiTheme="majorBidi" w:hAnsiTheme="majorBidi" w:cs="Times New Roman"/>
                <w:rtl/>
                <w:lang w:bidi="ar-LB"/>
              </w:rPr>
              <w:t>مليون ليرة لبنانية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BB589" w14:textId="77777777" w:rsidR="008756A6" w:rsidRDefault="008756A6">
      <w:r>
        <w:separator/>
      </w:r>
    </w:p>
  </w:endnote>
  <w:endnote w:type="continuationSeparator" w:id="0">
    <w:p w14:paraId="46F1DC02" w14:textId="77777777" w:rsidR="008756A6" w:rsidRDefault="0087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D9866" w14:textId="77777777" w:rsidR="008756A6" w:rsidRDefault="008756A6">
      <w:r>
        <w:separator/>
      </w:r>
    </w:p>
  </w:footnote>
  <w:footnote w:type="continuationSeparator" w:id="0">
    <w:p w14:paraId="2E0B2B0A" w14:textId="77777777" w:rsidR="008756A6" w:rsidRDefault="008756A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639553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442"/>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57FC"/>
    <w:rsid w:val="000F72B4"/>
    <w:rsid w:val="00101F48"/>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1CA"/>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371DD"/>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756A6"/>
    <w:rsid w:val="008802D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E4162"/>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629E"/>
    <w:rsid w:val="00AC72B3"/>
    <w:rsid w:val="00AC7D2E"/>
    <w:rsid w:val="00AD2F54"/>
    <w:rsid w:val="00AD5A70"/>
    <w:rsid w:val="00AD6FF7"/>
    <w:rsid w:val="00AE02B6"/>
    <w:rsid w:val="00AE0D9E"/>
    <w:rsid w:val="00AE1447"/>
    <w:rsid w:val="00AE54CE"/>
    <w:rsid w:val="00AE64BF"/>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D6B1A"/>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36F0"/>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55F"/>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3925</Words>
  <Characters>22375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24</cp:revision>
  <cp:lastPrinted>2022-11-30T08:47:00Z</cp:lastPrinted>
  <dcterms:created xsi:type="dcterms:W3CDTF">2024-03-07T10:27:00Z</dcterms:created>
  <dcterms:modified xsi:type="dcterms:W3CDTF">2024-06-26T09:09:00Z</dcterms:modified>
</cp:coreProperties>
</file>